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торговой политики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7F085F" w:rsidR="00A77598" w:rsidRPr="00B91567" w:rsidRDefault="00B9156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E68C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68C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E68C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E68C8">
              <w:rPr>
                <w:rFonts w:ascii="Times New Roman" w:hAnsi="Times New Roman" w:cs="Times New Roman"/>
                <w:sz w:val="20"/>
                <w:szCs w:val="20"/>
              </w:rPr>
              <w:t>, Гвилия Наталья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AC5FC9" w:rsidR="004475DA" w:rsidRPr="00B91567" w:rsidRDefault="00B9156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BE7ABB0" w14:textId="77777777" w:rsidR="005E68C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987929" w:history="1">
            <w:r w:rsidR="005E68C8" w:rsidRPr="00F8084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E68C8">
              <w:rPr>
                <w:noProof/>
                <w:webHidden/>
              </w:rPr>
              <w:tab/>
            </w:r>
            <w:r w:rsidR="005E68C8">
              <w:rPr>
                <w:noProof/>
                <w:webHidden/>
              </w:rPr>
              <w:fldChar w:fldCharType="begin"/>
            </w:r>
            <w:r w:rsidR="005E68C8">
              <w:rPr>
                <w:noProof/>
                <w:webHidden/>
              </w:rPr>
              <w:instrText xml:space="preserve"> PAGEREF _Toc200987929 \h </w:instrText>
            </w:r>
            <w:r w:rsidR="005E68C8">
              <w:rPr>
                <w:noProof/>
                <w:webHidden/>
              </w:rPr>
            </w:r>
            <w:r w:rsidR="005E68C8">
              <w:rPr>
                <w:noProof/>
                <w:webHidden/>
              </w:rPr>
              <w:fldChar w:fldCharType="separate"/>
            </w:r>
            <w:r w:rsidR="005E68C8">
              <w:rPr>
                <w:noProof/>
                <w:webHidden/>
              </w:rPr>
              <w:t>3</w:t>
            </w:r>
            <w:r w:rsidR="005E68C8">
              <w:rPr>
                <w:noProof/>
                <w:webHidden/>
              </w:rPr>
              <w:fldChar w:fldCharType="end"/>
            </w:r>
          </w:hyperlink>
        </w:p>
        <w:p w14:paraId="31B27BB2" w14:textId="77777777" w:rsidR="005E68C8" w:rsidRDefault="00D67A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7930" w:history="1">
            <w:r w:rsidR="005E68C8" w:rsidRPr="00F8084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E68C8">
              <w:rPr>
                <w:noProof/>
                <w:webHidden/>
              </w:rPr>
              <w:tab/>
            </w:r>
            <w:r w:rsidR="005E68C8">
              <w:rPr>
                <w:noProof/>
                <w:webHidden/>
              </w:rPr>
              <w:fldChar w:fldCharType="begin"/>
            </w:r>
            <w:r w:rsidR="005E68C8">
              <w:rPr>
                <w:noProof/>
                <w:webHidden/>
              </w:rPr>
              <w:instrText xml:space="preserve"> PAGEREF _Toc200987930 \h </w:instrText>
            </w:r>
            <w:r w:rsidR="005E68C8">
              <w:rPr>
                <w:noProof/>
                <w:webHidden/>
              </w:rPr>
            </w:r>
            <w:r w:rsidR="005E68C8">
              <w:rPr>
                <w:noProof/>
                <w:webHidden/>
              </w:rPr>
              <w:fldChar w:fldCharType="separate"/>
            </w:r>
            <w:r w:rsidR="005E68C8">
              <w:rPr>
                <w:noProof/>
                <w:webHidden/>
              </w:rPr>
              <w:t>3</w:t>
            </w:r>
            <w:r w:rsidR="005E68C8">
              <w:rPr>
                <w:noProof/>
                <w:webHidden/>
              </w:rPr>
              <w:fldChar w:fldCharType="end"/>
            </w:r>
          </w:hyperlink>
        </w:p>
        <w:p w14:paraId="27401FC7" w14:textId="77777777" w:rsidR="005E68C8" w:rsidRDefault="00D67A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7931" w:history="1">
            <w:r w:rsidR="005E68C8" w:rsidRPr="00F8084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E68C8">
              <w:rPr>
                <w:noProof/>
                <w:webHidden/>
              </w:rPr>
              <w:tab/>
            </w:r>
            <w:r w:rsidR="005E68C8">
              <w:rPr>
                <w:noProof/>
                <w:webHidden/>
              </w:rPr>
              <w:fldChar w:fldCharType="begin"/>
            </w:r>
            <w:r w:rsidR="005E68C8">
              <w:rPr>
                <w:noProof/>
                <w:webHidden/>
              </w:rPr>
              <w:instrText xml:space="preserve"> PAGEREF _Toc200987931 \h </w:instrText>
            </w:r>
            <w:r w:rsidR="005E68C8">
              <w:rPr>
                <w:noProof/>
                <w:webHidden/>
              </w:rPr>
            </w:r>
            <w:r w:rsidR="005E68C8">
              <w:rPr>
                <w:noProof/>
                <w:webHidden/>
              </w:rPr>
              <w:fldChar w:fldCharType="separate"/>
            </w:r>
            <w:r w:rsidR="005E68C8">
              <w:rPr>
                <w:noProof/>
                <w:webHidden/>
              </w:rPr>
              <w:t>3</w:t>
            </w:r>
            <w:r w:rsidR="005E68C8">
              <w:rPr>
                <w:noProof/>
                <w:webHidden/>
              </w:rPr>
              <w:fldChar w:fldCharType="end"/>
            </w:r>
          </w:hyperlink>
        </w:p>
        <w:p w14:paraId="620FCD0A" w14:textId="77777777" w:rsidR="005E68C8" w:rsidRDefault="00D67A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7932" w:history="1">
            <w:r w:rsidR="005E68C8" w:rsidRPr="00F8084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E68C8">
              <w:rPr>
                <w:noProof/>
                <w:webHidden/>
              </w:rPr>
              <w:tab/>
            </w:r>
            <w:r w:rsidR="005E68C8">
              <w:rPr>
                <w:noProof/>
                <w:webHidden/>
              </w:rPr>
              <w:fldChar w:fldCharType="begin"/>
            </w:r>
            <w:r w:rsidR="005E68C8">
              <w:rPr>
                <w:noProof/>
                <w:webHidden/>
              </w:rPr>
              <w:instrText xml:space="preserve"> PAGEREF _Toc200987932 \h </w:instrText>
            </w:r>
            <w:r w:rsidR="005E68C8">
              <w:rPr>
                <w:noProof/>
                <w:webHidden/>
              </w:rPr>
            </w:r>
            <w:r w:rsidR="005E68C8">
              <w:rPr>
                <w:noProof/>
                <w:webHidden/>
              </w:rPr>
              <w:fldChar w:fldCharType="separate"/>
            </w:r>
            <w:r w:rsidR="005E68C8">
              <w:rPr>
                <w:noProof/>
                <w:webHidden/>
              </w:rPr>
              <w:t>3</w:t>
            </w:r>
            <w:r w:rsidR="005E68C8">
              <w:rPr>
                <w:noProof/>
                <w:webHidden/>
              </w:rPr>
              <w:fldChar w:fldCharType="end"/>
            </w:r>
          </w:hyperlink>
        </w:p>
        <w:p w14:paraId="1339D7DF" w14:textId="77777777" w:rsidR="005E68C8" w:rsidRDefault="00D67A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7933" w:history="1">
            <w:r w:rsidR="005E68C8" w:rsidRPr="00F8084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E68C8">
              <w:rPr>
                <w:noProof/>
                <w:webHidden/>
              </w:rPr>
              <w:tab/>
            </w:r>
            <w:r w:rsidR="005E68C8">
              <w:rPr>
                <w:noProof/>
                <w:webHidden/>
              </w:rPr>
              <w:fldChar w:fldCharType="begin"/>
            </w:r>
            <w:r w:rsidR="005E68C8">
              <w:rPr>
                <w:noProof/>
                <w:webHidden/>
              </w:rPr>
              <w:instrText xml:space="preserve"> PAGEREF _Toc200987933 \h </w:instrText>
            </w:r>
            <w:r w:rsidR="005E68C8">
              <w:rPr>
                <w:noProof/>
                <w:webHidden/>
              </w:rPr>
            </w:r>
            <w:r w:rsidR="005E68C8">
              <w:rPr>
                <w:noProof/>
                <w:webHidden/>
              </w:rPr>
              <w:fldChar w:fldCharType="separate"/>
            </w:r>
            <w:r w:rsidR="005E68C8">
              <w:rPr>
                <w:noProof/>
                <w:webHidden/>
              </w:rPr>
              <w:t>6</w:t>
            </w:r>
            <w:r w:rsidR="005E68C8">
              <w:rPr>
                <w:noProof/>
                <w:webHidden/>
              </w:rPr>
              <w:fldChar w:fldCharType="end"/>
            </w:r>
          </w:hyperlink>
        </w:p>
        <w:p w14:paraId="2D1B3452" w14:textId="77777777" w:rsidR="005E68C8" w:rsidRDefault="00D67A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7934" w:history="1">
            <w:r w:rsidR="005E68C8" w:rsidRPr="00F8084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E68C8">
              <w:rPr>
                <w:noProof/>
                <w:webHidden/>
              </w:rPr>
              <w:tab/>
            </w:r>
            <w:r w:rsidR="005E68C8">
              <w:rPr>
                <w:noProof/>
                <w:webHidden/>
              </w:rPr>
              <w:fldChar w:fldCharType="begin"/>
            </w:r>
            <w:r w:rsidR="005E68C8">
              <w:rPr>
                <w:noProof/>
                <w:webHidden/>
              </w:rPr>
              <w:instrText xml:space="preserve"> PAGEREF _Toc200987934 \h </w:instrText>
            </w:r>
            <w:r w:rsidR="005E68C8">
              <w:rPr>
                <w:noProof/>
                <w:webHidden/>
              </w:rPr>
            </w:r>
            <w:r w:rsidR="005E68C8">
              <w:rPr>
                <w:noProof/>
                <w:webHidden/>
              </w:rPr>
              <w:fldChar w:fldCharType="separate"/>
            </w:r>
            <w:r w:rsidR="005E68C8">
              <w:rPr>
                <w:noProof/>
                <w:webHidden/>
              </w:rPr>
              <w:t>6</w:t>
            </w:r>
            <w:r w:rsidR="005E68C8">
              <w:rPr>
                <w:noProof/>
                <w:webHidden/>
              </w:rPr>
              <w:fldChar w:fldCharType="end"/>
            </w:r>
          </w:hyperlink>
        </w:p>
        <w:p w14:paraId="07B2EB02" w14:textId="77777777" w:rsidR="005E68C8" w:rsidRDefault="00D67A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7935" w:history="1">
            <w:r w:rsidR="005E68C8" w:rsidRPr="00F8084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E68C8">
              <w:rPr>
                <w:noProof/>
                <w:webHidden/>
              </w:rPr>
              <w:tab/>
            </w:r>
            <w:r w:rsidR="005E68C8">
              <w:rPr>
                <w:noProof/>
                <w:webHidden/>
              </w:rPr>
              <w:fldChar w:fldCharType="begin"/>
            </w:r>
            <w:r w:rsidR="005E68C8">
              <w:rPr>
                <w:noProof/>
                <w:webHidden/>
              </w:rPr>
              <w:instrText xml:space="preserve"> PAGEREF _Toc200987935 \h </w:instrText>
            </w:r>
            <w:r w:rsidR="005E68C8">
              <w:rPr>
                <w:noProof/>
                <w:webHidden/>
              </w:rPr>
            </w:r>
            <w:r w:rsidR="005E68C8">
              <w:rPr>
                <w:noProof/>
                <w:webHidden/>
              </w:rPr>
              <w:fldChar w:fldCharType="separate"/>
            </w:r>
            <w:r w:rsidR="005E68C8">
              <w:rPr>
                <w:noProof/>
                <w:webHidden/>
              </w:rPr>
              <w:t>6</w:t>
            </w:r>
            <w:r w:rsidR="005E68C8">
              <w:rPr>
                <w:noProof/>
                <w:webHidden/>
              </w:rPr>
              <w:fldChar w:fldCharType="end"/>
            </w:r>
          </w:hyperlink>
        </w:p>
        <w:p w14:paraId="75EE6E8F" w14:textId="77777777" w:rsidR="005E68C8" w:rsidRDefault="00D67A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7936" w:history="1">
            <w:r w:rsidR="005E68C8" w:rsidRPr="00F8084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E68C8">
              <w:rPr>
                <w:noProof/>
                <w:webHidden/>
              </w:rPr>
              <w:tab/>
            </w:r>
            <w:r w:rsidR="005E68C8">
              <w:rPr>
                <w:noProof/>
                <w:webHidden/>
              </w:rPr>
              <w:fldChar w:fldCharType="begin"/>
            </w:r>
            <w:r w:rsidR="005E68C8">
              <w:rPr>
                <w:noProof/>
                <w:webHidden/>
              </w:rPr>
              <w:instrText xml:space="preserve"> PAGEREF _Toc200987936 \h </w:instrText>
            </w:r>
            <w:r w:rsidR="005E68C8">
              <w:rPr>
                <w:noProof/>
                <w:webHidden/>
              </w:rPr>
            </w:r>
            <w:r w:rsidR="005E68C8">
              <w:rPr>
                <w:noProof/>
                <w:webHidden/>
              </w:rPr>
              <w:fldChar w:fldCharType="separate"/>
            </w:r>
            <w:r w:rsidR="005E68C8">
              <w:rPr>
                <w:noProof/>
                <w:webHidden/>
              </w:rPr>
              <w:t>6</w:t>
            </w:r>
            <w:r w:rsidR="005E68C8">
              <w:rPr>
                <w:noProof/>
                <w:webHidden/>
              </w:rPr>
              <w:fldChar w:fldCharType="end"/>
            </w:r>
          </w:hyperlink>
        </w:p>
        <w:p w14:paraId="5714650D" w14:textId="77777777" w:rsidR="005E68C8" w:rsidRDefault="00D67A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7937" w:history="1">
            <w:r w:rsidR="005E68C8" w:rsidRPr="00F8084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E68C8">
              <w:rPr>
                <w:noProof/>
                <w:webHidden/>
              </w:rPr>
              <w:tab/>
            </w:r>
            <w:r w:rsidR="005E68C8">
              <w:rPr>
                <w:noProof/>
                <w:webHidden/>
              </w:rPr>
              <w:fldChar w:fldCharType="begin"/>
            </w:r>
            <w:r w:rsidR="005E68C8">
              <w:rPr>
                <w:noProof/>
                <w:webHidden/>
              </w:rPr>
              <w:instrText xml:space="preserve"> PAGEREF _Toc200987937 \h </w:instrText>
            </w:r>
            <w:r w:rsidR="005E68C8">
              <w:rPr>
                <w:noProof/>
                <w:webHidden/>
              </w:rPr>
            </w:r>
            <w:r w:rsidR="005E68C8">
              <w:rPr>
                <w:noProof/>
                <w:webHidden/>
              </w:rPr>
              <w:fldChar w:fldCharType="separate"/>
            </w:r>
            <w:r w:rsidR="005E68C8">
              <w:rPr>
                <w:noProof/>
                <w:webHidden/>
              </w:rPr>
              <w:t>7</w:t>
            </w:r>
            <w:r w:rsidR="005E68C8">
              <w:rPr>
                <w:noProof/>
                <w:webHidden/>
              </w:rPr>
              <w:fldChar w:fldCharType="end"/>
            </w:r>
          </w:hyperlink>
        </w:p>
        <w:p w14:paraId="44757C5D" w14:textId="77777777" w:rsidR="005E68C8" w:rsidRDefault="00D67A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7938" w:history="1">
            <w:r w:rsidR="005E68C8" w:rsidRPr="00F8084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E68C8">
              <w:rPr>
                <w:noProof/>
                <w:webHidden/>
              </w:rPr>
              <w:tab/>
            </w:r>
            <w:r w:rsidR="005E68C8">
              <w:rPr>
                <w:noProof/>
                <w:webHidden/>
              </w:rPr>
              <w:fldChar w:fldCharType="begin"/>
            </w:r>
            <w:r w:rsidR="005E68C8">
              <w:rPr>
                <w:noProof/>
                <w:webHidden/>
              </w:rPr>
              <w:instrText xml:space="preserve"> PAGEREF _Toc200987938 \h </w:instrText>
            </w:r>
            <w:r w:rsidR="005E68C8">
              <w:rPr>
                <w:noProof/>
                <w:webHidden/>
              </w:rPr>
            </w:r>
            <w:r w:rsidR="005E68C8">
              <w:rPr>
                <w:noProof/>
                <w:webHidden/>
              </w:rPr>
              <w:fldChar w:fldCharType="separate"/>
            </w:r>
            <w:r w:rsidR="005E68C8">
              <w:rPr>
                <w:noProof/>
                <w:webHidden/>
              </w:rPr>
              <w:t>8</w:t>
            </w:r>
            <w:r w:rsidR="005E68C8">
              <w:rPr>
                <w:noProof/>
                <w:webHidden/>
              </w:rPr>
              <w:fldChar w:fldCharType="end"/>
            </w:r>
          </w:hyperlink>
        </w:p>
        <w:p w14:paraId="6A30D10D" w14:textId="77777777" w:rsidR="005E68C8" w:rsidRDefault="00D67A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7939" w:history="1">
            <w:r w:rsidR="005E68C8" w:rsidRPr="00F8084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E68C8">
              <w:rPr>
                <w:noProof/>
                <w:webHidden/>
              </w:rPr>
              <w:tab/>
            </w:r>
            <w:r w:rsidR="005E68C8">
              <w:rPr>
                <w:noProof/>
                <w:webHidden/>
              </w:rPr>
              <w:fldChar w:fldCharType="begin"/>
            </w:r>
            <w:r w:rsidR="005E68C8">
              <w:rPr>
                <w:noProof/>
                <w:webHidden/>
              </w:rPr>
              <w:instrText xml:space="preserve"> PAGEREF _Toc200987939 \h </w:instrText>
            </w:r>
            <w:r w:rsidR="005E68C8">
              <w:rPr>
                <w:noProof/>
                <w:webHidden/>
              </w:rPr>
            </w:r>
            <w:r w:rsidR="005E68C8">
              <w:rPr>
                <w:noProof/>
                <w:webHidden/>
              </w:rPr>
              <w:fldChar w:fldCharType="separate"/>
            </w:r>
            <w:r w:rsidR="005E68C8">
              <w:rPr>
                <w:noProof/>
                <w:webHidden/>
              </w:rPr>
              <w:t>9</w:t>
            </w:r>
            <w:r w:rsidR="005E68C8">
              <w:rPr>
                <w:noProof/>
                <w:webHidden/>
              </w:rPr>
              <w:fldChar w:fldCharType="end"/>
            </w:r>
          </w:hyperlink>
        </w:p>
        <w:p w14:paraId="6DD0D4AF" w14:textId="77777777" w:rsidR="005E68C8" w:rsidRDefault="00D67A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7940" w:history="1">
            <w:r w:rsidR="005E68C8" w:rsidRPr="00F8084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E68C8">
              <w:rPr>
                <w:noProof/>
                <w:webHidden/>
              </w:rPr>
              <w:tab/>
            </w:r>
            <w:r w:rsidR="005E68C8">
              <w:rPr>
                <w:noProof/>
                <w:webHidden/>
              </w:rPr>
              <w:fldChar w:fldCharType="begin"/>
            </w:r>
            <w:r w:rsidR="005E68C8">
              <w:rPr>
                <w:noProof/>
                <w:webHidden/>
              </w:rPr>
              <w:instrText xml:space="preserve"> PAGEREF _Toc200987940 \h </w:instrText>
            </w:r>
            <w:r w:rsidR="005E68C8">
              <w:rPr>
                <w:noProof/>
                <w:webHidden/>
              </w:rPr>
            </w:r>
            <w:r w:rsidR="005E68C8">
              <w:rPr>
                <w:noProof/>
                <w:webHidden/>
              </w:rPr>
              <w:fldChar w:fldCharType="separate"/>
            </w:r>
            <w:r w:rsidR="005E68C8">
              <w:rPr>
                <w:noProof/>
                <w:webHidden/>
              </w:rPr>
              <w:t>11</w:t>
            </w:r>
            <w:r w:rsidR="005E68C8">
              <w:rPr>
                <w:noProof/>
                <w:webHidden/>
              </w:rPr>
              <w:fldChar w:fldCharType="end"/>
            </w:r>
          </w:hyperlink>
        </w:p>
        <w:p w14:paraId="7F7C2C2A" w14:textId="77777777" w:rsidR="005E68C8" w:rsidRDefault="00D67A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7941" w:history="1">
            <w:r w:rsidR="005E68C8" w:rsidRPr="00F8084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E68C8">
              <w:rPr>
                <w:noProof/>
                <w:webHidden/>
              </w:rPr>
              <w:tab/>
            </w:r>
            <w:r w:rsidR="005E68C8">
              <w:rPr>
                <w:noProof/>
                <w:webHidden/>
              </w:rPr>
              <w:fldChar w:fldCharType="begin"/>
            </w:r>
            <w:r w:rsidR="005E68C8">
              <w:rPr>
                <w:noProof/>
                <w:webHidden/>
              </w:rPr>
              <w:instrText xml:space="preserve"> PAGEREF _Toc200987941 \h </w:instrText>
            </w:r>
            <w:r w:rsidR="005E68C8">
              <w:rPr>
                <w:noProof/>
                <w:webHidden/>
              </w:rPr>
            </w:r>
            <w:r w:rsidR="005E68C8">
              <w:rPr>
                <w:noProof/>
                <w:webHidden/>
              </w:rPr>
              <w:fldChar w:fldCharType="separate"/>
            </w:r>
            <w:r w:rsidR="005E68C8">
              <w:rPr>
                <w:noProof/>
                <w:webHidden/>
              </w:rPr>
              <w:t>11</w:t>
            </w:r>
            <w:r w:rsidR="005E68C8">
              <w:rPr>
                <w:noProof/>
                <w:webHidden/>
              </w:rPr>
              <w:fldChar w:fldCharType="end"/>
            </w:r>
          </w:hyperlink>
        </w:p>
        <w:p w14:paraId="59B74B5B" w14:textId="77777777" w:rsidR="005E68C8" w:rsidRDefault="00D67A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7942" w:history="1">
            <w:r w:rsidR="005E68C8" w:rsidRPr="00F8084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E68C8">
              <w:rPr>
                <w:noProof/>
                <w:webHidden/>
              </w:rPr>
              <w:tab/>
            </w:r>
            <w:r w:rsidR="005E68C8">
              <w:rPr>
                <w:noProof/>
                <w:webHidden/>
              </w:rPr>
              <w:fldChar w:fldCharType="begin"/>
            </w:r>
            <w:r w:rsidR="005E68C8">
              <w:rPr>
                <w:noProof/>
                <w:webHidden/>
              </w:rPr>
              <w:instrText xml:space="preserve"> PAGEREF _Toc200987942 \h </w:instrText>
            </w:r>
            <w:r w:rsidR="005E68C8">
              <w:rPr>
                <w:noProof/>
                <w:webHidden/>
              </w:rPr>
            </w:r>
            <w:r w:rsidR="005E68C8">
              <w:rPr>
                <w:noProof/>
                <w:webHidden/>
              </w:rPr>
              <w:fldChar w:fldCharType="separate"/>
            </w:r>
            <w:r w:rsidR="005E68C8">
              <w:rPr>
                <w:noProof/>
                <w:webHidden/>
              </w:rPr>
              <w:t>11</w:t>
            </w:r>
            <w:r w:rsidR="005E68C8">
              <w:rPr>
                <w:noProof/>
                <w:webHidden/>
              </w:rPr>
              <w:fldChar w:fldCharType="end"/>
            </w:r>
          </w:hyperlink>
        </w:p>
        <w:p w14:paraId="67D2C4E3" w14:textId="77777777" w:rsidR="005E68C8" w:rsidRDefault="00D67A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7943" w:history="1">
            <w:r w:rsidR="005E68C8" w:rsidRPr="00F8084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E68C8">
              <w:rPr>
                <w:noProof/>
                <w:webHidden/>
              </w:rPr>
              <w:tab/>
            </w:r>
            <w:r w:rsidR="005E68C8">
              <w:rPr>
                <w:noProof/>
                <w:webHidden/>
              </w:rPr>
              <w:fldChar w:fldCharType="begin"/>
            </w:r>
            <w:r w:rsidR="005E68C8">
              <w:rPr>
                <w:noProof/>
                <w:webHidden/>
              </w:rPr>
              <w:instrText xml:space="preserve"> PAGEREF _Toc200987943 \h </w:instrText>
            </w:r>
            <w:r w:rsidR="005E68C8">
              <w:rPr>
                <w:noProof/>
                <w:webHidden/>
              </w:rPr>
            </w:r>
            <w:r w:rsidR="005E68C8">
              <w:rPr>
                <w:noProof/>
                <w:webHidden/>
              </w:rPr>
              <w:fldChar w:fldCharType="separate"/>
            </w:r>
            <w:r w:rsidR="005E68C8">
              <w:rPr>
                <w:noProof/>
                <w:webHidden/>
              </w:rPr>
              <w:t>11</w:t>
            </w:r>
            <w:r w:rsidR="005E68C8">
              <w:rPr>
                <w:noProof/>
                <w:webHidden/>
              </w:rPr>
              <w:fldChar w:fldCharType="end"/>
            </w:r>
          </w:hyperlink>
        </w:p>
        <w:p w14:paraId="1BD828B6" w14:textId="77777777" w:rsidR="005E68C8" w:rsidRDefault="00D67A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7944" w:history="1">
            <w:r w:rsidR="005E68C8" w:rsidRPr="00F8084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E68C8">
              <w:rPr>
                <w:noProof/>
                <w:webHidden/>
              </w:rPr>
              <w:tab/>
            </w:r>
            <w:r w:rsidR="005E68C8">
              <w:rPr>
                <w:noProof/>
                <w:webHidden/>
              </w:rPr>
              <w:fldChar w:fldCharType="begin"/>
            </w:r>
            <w:r w:rsidR="005E68C8">
              <w:rPr>
                <w:noProof/>
                <w:webHidden/>
              </w:rPr>
              <w:instrText xml:space="preserve"> PAGEREF _Toc200987944 \h </w:instrText>
            </w:r>
            <w:r w:rsidR="005E68C8">
              <w:rPr>
                <w:noProof/>
                <w:webHidden/>
              </w:rPr>
            </w:r>
            <w:r w:rsidR="005E68C8">
              <w:rPr>
                <w:noProof/>
                <w:webHidden/>
              </w:rPr>
              <w:fldChar w:fldCharType="separate"/>
            </w:r>
            <w:r w:rsidR="005E68C8">
              <w:rPr>
                <w:noProof/>
                <w:webHidden/>
              </w:rPr>
              <w:t>11</w:t>
            </w:r>
            <w:r w:rsidR="005E68C8">
              <w:rPr>
                <w:noProof/>
                <w:webHidden/>
              </w:rPr>
              <w:fldChar w:fldCharType="end"/>
            </w:r>
          </w:hyperlink>
        </w:p>
        <w:p w14:paraId="4E9E8557" w14:textId="77777777" w:rsidR="005E68C8" w:rsidRDefault="00D67A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7945" w:history="1">
            <w:r w:rsidR="005E68C8" w:rsidRPr="00F8084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E68C8">
              <w:rPr>
                <w:noProof/>
                <w:webHidden/>
              </w:rPr>
              <w:tab/>
            </w:r>
            <w:r w:rsidR="005E68C8">
              <w:rPr>
                <w:noProof/>
                <w:webHidden/>
              </w:rPr>
              <w:fldChar w:fldCharType="begin"/>
            </w:r>
            <w:r w:rsidR="005E68C8">
              <w:rPr>
                <w:noProof/>
                <w:webHidden/>
              </w:rPr>
              <w:instrText xml:space="preserve"> PAGEREF _Toc200987945 \h </w:instrText>
            </w:r>
            <w:r w:rsidR="005E68C8">
              <w:rPr>
                <w:noProof/>
                <w:webHidden/>
              </w:rPr>
            </w:r>
            <w:r w:rsidR="005E68C8">
              <w:rPr>
                <w:noProof/>
                <w:webHidden/>
              </w:rPr>
              <w:fldChar w:fldCharType="separate"/>
            </w:r>
            <w:r w:rsidR="005E68C8">
              <w:rPr>
                <w:noProof/>
                <w:webHidden/>
              </w:rPr>
              <w:t>11</w:t>
            </w:r>
            <w:r w:rsidR="005E68C8">
              <w:rPr>
                <w:noProof/>
                <w:webHidden/>
              </w:rPr>
              <w:fldChar w:fldCharType="end"/>
            </w:r>
          </w:hyperlink>
        </w:p>
        <w:p w14:paraId="326E2F6D" w14:textId="77777777" w:rsidR="005E68C8" w:rsidRDefault="00D67A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87946" w:history="1">
            <w:r w:rsidR="005E68C8" w:rsidRPr="00F8084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E68C8">
              <w:rPr>
                <w:noProof/>
                <w:webHidden/>
              </w:rPr>
              <w:tab/>
            </w:r>
            <w:r w:rsidR="005E68C8">
              <w:rPr>
                <w:noProof/>
                <w:webHidden/>
              </w:rPr>
              <w:fldChar w:fldCharType="begin"/>
            </w:r>
            <w:r w:rsidR="005E68C8">
              <w:rPr>
                <w:noProof/>
                <w:webHidden/>
              </w:rPr>
              <w:instrText xml:space="preserve"> PAGEREF _Toc200987946 \h </w:instrText>
            </w:r>
            <w:r w:rsidR="005E68C8">
              <w:rPr>
                <w:noProof/>
                <w:webHidden/>
              </w:rPr>
            </w:r>
            <w:r w:rsidR="005E68C8">
              <w:rPr>
                <w:noProof/>
                <w:webHidden/>
              </w:rPr>
              <w:fldChar w:fldCharType="separate"/>
            </w:r>
            <w:r w:rsidR="005E68C8">
              <w:rPr>
                <w:noProof/>
                <w:webHidden/>
              </w:rPr>
              <w:t>11</w:t>
            </w:r>
            <w:r w:rsidR="005E68C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9879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теоретических знаний в области торговой политики, а также формирование компетенций, позволяющих принимать эффективные управленческие решения в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9879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Основы торговой политики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9879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E68C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E68C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E68C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E68C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E68C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E68C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E68C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E68C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E68C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E68C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E68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E68C8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5E68C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E68C8">
              <w:rPr>
                <w:rFonts w:ascii="Times New Roman" w:hAnsi="Times New Roman" w:cs="Times New Roman"/>
              </w:rPr>
              <w:t xml:space="preserve"> принимать обоснованные управленческие решения по организации логистической деятельности на рынке транспортных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E68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E68C8">
              <w:rPr>
                <w:rFonts w:ascii="Times New Roman" w:hAnsi="Times New Roman" w:cs="Times New Roman"/>
                <w:lang w:bidi="ru-RU"/>
              </w:rPr>
              <w:t xml:space="preserve">ПК-2.2 - Анализирует рынок транспортно-логистических услуг, выявляет потребности </w:t>
            </w:r>
            <w:proofErr w:type="gramStart"/>
            <w:r w:rsidRPr="005E68C8">
              <w:rPr>
                <w:rFonts w:ascii="Times New Roman" w:hAnsi="Times New Roman" w:cs="Times New Roman"/>
                <w:lang w:bidi="ru-RU"/>
              </w:rPr>
              <w:t>клиентов</w:t>
            </w:r>
            <w:proofErr w:type="gramEnd"/>
            <w:r w:rsidRPr="005E68C8">
              <w:rPr>
                <w:rFonts w:ascii="Times New Roman" w:hAnsi="Times New Roman" w:cs="Times New Roman"/>
                <w:lang w:bidi="ru-RU"/>
              </w:rPr>
              <w:t xml:space="preserve"> с учетом проводимой торговой политики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E68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68C8">
              <w:rPr>
                <w:rFonts w:ascii="Times New Roman" w:hAnsi="Times New Roman" w:cs="Times New Roman"/>
              </w:rPr>
              <w:t xml:space="preserve">Знать: </w:t>
            </w:r>
            <w:r w:rsidR="00316402" w:rsidRPr="005E68C8">
              <w:rPr>
                <w:rFonts w:ascii="Times New Roman" w:hAnsi="Times New Roman" w:cs="Times New Roman"/>
              </w:rPr>
              <w:t>практику реализации торговой политики в условиях формирования торгово-экономических блоков; проведения национальной торговой политики в условиях экономических санкций и ресурсных ограничений.</w:t>
            </w:r>
            <w:r w:rsidRPr="005E68C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E68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68C8">
              <w:rPr>
                <w:rFonts w:ascii="Times New Roman" w:hAnsi="Times New Roman" w:cs="Times New Roman"/>
              </w:rPr>
              <w:t xml:space="preserve">Уметь: </w:t>
            </w:r>
            <w:r w:rsidR="00FD518F" w:rsidRPr="005E68C8">
              <w:rPr>
                <w:rFonts w:ascii="Times New Roman" w:hAnsi="Times New Roman" w:cs="Times New Roman"/>
              </w:rPr>
              <w:t>анализировать проводимую торговую политику  и  учитывать ее влияние при выявлении потребности клиентов  на рынке к транспортно-логистических услуг</w:t>
            </w:r>
            <w:proofErr w:type="gramStart"/>
            <w:r w:rsidR="00FD518F" w:rsidRPr="005E68C8">
              <w:rPr>
                <w:rFonts w:ascii="Times New Roman" w:hAnsi="Times New Roman" w:cs="Times New Roman"/>
              </w:rPr>
              <w:t>.</w:t>
            </w:r>
            <w:r w:rsidRPr="005E68C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E68C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E68C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E68C8">
              <w:rPr>
                <w:rFonts w:ascii="Times New Roman" w:hAnsi="Times New Roman" w:cs="Times New Roman"/>
              </w:rPr>
              <w:t>теорией и практикой современной торговой политики на макро-, мез</w:t>
            </w:r>
            <w:proofErr w:type="gramStart"/>
            <w:r w:rsidR="00FD518F" w:rsidRPr="005E68C8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5E68C8">
              <w:rPr>
                <w:rFonts w:ascii="Times New Roman" w:hAnsi="Times New Roman" w:cs="Times New Roman"/>
              </w:rPr>
              <w:t xml:space="preserve"> и микроуровне и учитывать ее влияние при выявлении потребности клиентов на рынке транспортно-логистических услуг.</w:t>
            </w:r>
            <w:r w:rsidRPr="005E68C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E68C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9879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Торговая политика: понятие и актуализация.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торговой политики и ее виды. Функционал торговой политики. Современные подходы к формированию торговой политики. Тенденции развития и теории торговой политики. Взаимосвязь торговой и промышленной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45573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8AAF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Мировое хозяйство и мировой рынок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8466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Мировое хозяйство и его структура. Международное разделение труда. Мировой рынок и его основные показатели. Классификация стран в мировом сообществе.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4E1D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CCF0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3F37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357E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7E5E2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2E43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Виды и инструменты торговой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DF89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торговой политики государства. Политика свободной торговли(фритредерство). Политика протекционизма. Основные формы политики протекционизма (селективный, отраслевой, коллективный, скрытый). Современные тенденции в мировой торговле в области торговой политики. Тарифные инструменты торговой политики: таможенный тариф, его функции; таможенные пошлины, их виды. Нетарифные методы торговой политики: количественные, скрытые (скрытого протекционизма) и финансовые. Количественные нетарифные методы: квотирование, лицензирование и «добровольное» ограничение экспорта. Виды квот. Методы скрытого протекционизма: технические барьеры, внутренние налоги и сборы, политика в рамках государственных закупок, требование о содержании местных компонентов. Финансовые методы торговой политики: субсидии, кредитование и демпинг.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B04F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DAD2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DBD7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F187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17CB0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4069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Торговая политика в условиях формирования торгово-экономических блоков.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1C62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Торгово-экономические блоки и их функционал. Зоны свободной торговли и таможенные союзы. Общий рынок. Экономический союз. Создание и изменение товаропотоков в условиях торгово-экономической интеграции. Причины заинтересованности и последствия вхождения в торгово-экономический блок. Режимы наибольшего благоприятствования в торговле. Эффекты международной экономической интеграции. Статические эффекты создания и отклонения торговли. Динамические эффекты международной экономической интеграции. Место и роль ЕС в современной международной торговле. Характерные черты экономического развития ЕС на современном этапе. Особенности и основные принципы формирования единой торговой политики ЕС. Основные инструменты торговой политики ЕС. Специфика их применения в отношении отдельных групп стран. Евразийский экономический союз (ЕАЭС). Практика реализации торговой политики стран Северной и Южной Америки. Практика реализации торговой политики в странах Азии. Практика реализации торговой политики в странах Африки.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0B77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0021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FF17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2CD8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C36BA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91D4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Международные организации, регулирующие торгово-экономические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85B6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Межправительственные и иные учреждения, регулирующие сферы международных торгово-экономических отношений. Классификация международных экономических организаций по сфере многостороннего регулирования и по организационному принципу. Международные экономические организации, регулирующие различные сегменты рынка. Система (структура) Организации Объединенных Наций. ВТО и развитие многосторонней системы регулирования международной торговли. История создания, цели, принципы, структура и механизмы ВТО. Практика и процедуры применения антидемпинговых, компенсационных и других мер в рамках ВТО. Условия присоединения государств к ВТО. Практика разрешения торговых споров в рамках ВТО. Проблемы, перспективы и обязательства РФ в условиях членства в ВТО.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B981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AD38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4D1B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217F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6E551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A3CB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Торговая политика России на внешнем и внутреннем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BDDD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и место РФ в мировой торговле, основные торговые партнеры. Правовая база торговой политики РФ. Приоритеты формирования национальной торговой политики. Политика импортозамещения, совместные координационные программы, сопряжение логистических мощностей (ЭПШП), территории опережающего социально-экономического развития (ТОСЭР).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EAE1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CC02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892C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833D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D9C47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628F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Проведение национальной торговой политики в условиях экономических санкций и ресурсных ограничений.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15C1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санкций и их разновидности. Практика применения санкций в истории мировой экономики. Современные экономические санкции (антисанкции): история вопроса, принятые документы, конкретные меры. Изменение товаропотоков во внешней торговле РФ в связи с введением санкций. Последствия введения санкций для экономики РФ и ее партнеров. Способы разрешения конфликтных ситуаций при разработке и принятии управленческих решений в области логистики и управления цепями поставок с учетом проведения национальной торговой политики в условиях экономических санкций и ресурсных ограничений.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A69F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4CCD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8479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3328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905CD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79F1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Торговая политика на макро-, мезо- и микроуровне.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286C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Торговая политика развитых стран. Торговая политика развивающихся стран. Международные транспортные коридоры. Торговая политика корпорации: система, формы, методы, направления, подходы, средства, организация. Транснациональные корпорации: правовое регулирование международной экономической деятельности. Прямые иностранные инвестиции (ПИИ) в структуре торговой политики ТНК. Составляющие торговой политики на макроуровне: маркетинг, продвижение торговых марок, хозяйственные связи. Эффективность торговой политики на микроуровне.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C906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F924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0548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CC7D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98793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9879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E68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E68C8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торговая политика в 2 ч. Часть 2. : учебник для </w:t>
            </w:r>
            <w:proofErr w:type="spellStart"/>
            <w:r w:rsidRPr="005E68C8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5E68C8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Р. И. Хасбулатов [и др.] ; под общ. ред. Р. И. Хасбулатова. — 2-е изд., пер. и доп. — Москва</w:t>
            </w:r>
            <w:proofErr w:type="gramStart"/>
            <w:r w:rsidRPr="005E68C8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5E68C8">
              <w:rPr>
                <w:rFonts w:ascii="Times New Roman" w:hAnsi="Times New Roman" w:cs="Times New Roman"/>
                <w:sz w:val="24"/>
                <w:szCs w:val="24"/>
              </w:rPr>
              <w:t xml:space="preserve">Издательство </w:t>
            </w:r>
            <w:proofErr w:type="spellStart"/>
            <w:r w:rsidRPr="005E68C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E68C8">
              <w:rPr>
                <w:rFonts w:ascii="Times New Roman" w:hAnsi="Times New Roman" w:cs="Times New Roman"/>
                <w:sz w:val="24"/>
                <w:szCs w:val="24"/>
              </w:rPr>
              <w:t>, 2019. — 275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E68C8" w:rsidRDefault="00D67A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https://www.urait.ru/bcode/441472</w:t>
              </w:r>
            </w:hyperlink>
          </w:p>
        </w:tc>
      </w:tr>
      <w:tr w:rsidR="00262CF0" w:rsidRPr="007E6725" w14:paraId="296007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B99E83" w14:textId="77777777" w:rsidR="00262CF0" w:rsidRPr="005E68C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E68C8">
              <w:rPr>
                <w:rFonts w:ascii="Times New Roman" w:hAnsi="Times New Roman" w:cs="Times New Roman"/>
                <w:sz w:val="24"/>
                <w:szCs w:val="24"/>
              </w:rPr>
              <w:t>Кузнецова, Г. В. Россия в системе международных экономических отношений</w:t>
            </w:r>
            <w:proofErr w:type="gramStart"/>
            <w:r w:rsidRPr="005E68C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68C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</w:t>
            </w:r>
            <w:proofErr w:type="spellStart"/>
            <w:r w:rsidRPr="005E68C8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5E68C8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Г. В. Кузнецова. — 2-е изд., пер. и доп. — Москва : Издательство </w:t>
            </w:r>
            <w:proofErr w:type="spellStart"/>
            <w:r w:rsidRPr="005E68C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E68C8">
              <w:rPr>
                <w:rFonts w:ascii="Times New Roman" w:hAnsi="Times New Roman" w:cs="Times New Roman"/>
                <w:sz w:val="24"/>
                <w:szCs w:val="24"/>
              </w:rPr>
              <w:t>, 2019. — 393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03083D" w14:textId="77777777" w:rsidR="00262CF0" w:rsidRPr="005E68C8" w:rsidRDefault="00D67A5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https://www.urait.ru/bcode/433220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9879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0B445AD" w14:textId="77777777" w:rsidTr="007B550D">
        <w:tc>
          <w:tcPr>
            <w:tcW w:w="9345" w:type="dxa"/>
          </w:tcPr>
          <w:p w14:paraId="6414E5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3E3A8BE" w14:textId="77777777" w:rsidTr="007B550D">
        <w:tc>
          <w:tcPr>
            <w:tcW w:w="9345" w:type="dxa"/>
          </w:tcPr>
          <w:p w14:paraId="6EE1B4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98D239E" w14:textId="77777777" w:rsidTr="007B550D">
        <w:tc>
          <w:tcPr>
            <w:tcW w:w="9345" w:type="dxa"/>
          </w:tcPr>
          <w:p w14:paraId="2FCD7E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A02ABBA" w14:textId="77777777" w:rsidTr="007B550D">
        <w:tc>
          <w:tcPr>
            <w:tcW w:w="9345" w:type="dxa"/>
          </w:tcPr>
          <w:p w14:paraId="369C6C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9879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67A5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9879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E68C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E68C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E68C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E68C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E68C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E68C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E68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68C8">
              <w:rPr>
                <w:sz w:val="22"/>
                <w:szCs w:val="22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E68C8">
              <w:rPr>
                <w:sz w:val="22"/>
                <w:szCs w:val="22"/>
              </w:rPr>
              <w:t>комплексом</w:t>
            </w:r>
            <w:proofErr w:type="gramStart"/>
            <w:r w:rsidRPr="005E68C8">
              <w:rPr>
                <w:sz w:val="22"/>
                <w:szCs w:val="22"/>
              </w:rPr>
              <w:t>.С</w:t>
            </w:r>
            <w:proofErr w:type="gramEnd"/>
            <w:r w:rsidRPr="005E68C8">
              <w:rPr>
                <w:sz w:val="22"/>
                <w:szCs w:val="22"/>
              </w:rPr>
              <w:t>пециализированная</w:t>
            </w:r>
            <w:proofErr w:type="spellEnd"/>
            <w:r w:rsidRPr="005E68C8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аудиторная - 1шт., трибуна - 1шт</w:t>
            </w:r>
            <w:proofErr w:type="gramStart"/>
            <w:r w:rsidRPr="005E68C8">
              <w:rPr>
                <w:sz w:val="22"/>
                <w:szCs w:val="22"/>
              </w:rPr>
              <w:t>.М</w:t>
            </w:r>
            <w:proofErr w:type="gramEnd"/>
            <w:r w:rsidRPr="005E68C8">
              <w:rPr>
                <w:sz w:val="22"/>
                <w:szCs w:val="22"/>
              </w:rPr>
              <w:t xml:space="preserve">оноблок </w:t>
            </w:r>
            <w:r w:rsidRPr="005E68C8">
              <w:rPr>
                <w:sz w:val="22"/>
                <w:szCs w:val="22"/>
                <w:lang w:val="en-US"/>
              </w:rPr>
              <w:t>Acer</w:t>
            </w:r>
            <w:r w:rsidRPr="005E68C8">
              <w:rPr>
                <w:sz w:val="22"/>
                <w:szCs w:val="22"/>
              </w:rPr>
              <w:t xml:space="preserve"> </w:t>
            </w:r>
            <w:r w:rsidRPr="005E68C8">
              <w:rPr>
                <w:sz w:val="22"/>
                <w:szCs w:val="22"/>
                <w:lang w:val="en-US"/>
              </w:rPr>
              <w:t>Aspire</w:t>
            </w:r>
            <w:r w:rsidRPr="005E68C8">
              <w:rPr>
                <w:sz w:val="22"/>
                <w:szCs w:val="22"/>
              </w:rPr>
              <w:t xml:space="preserve"> </w:t>
            </w:r>
            <w:r w:rsidRPr="005E68C8">
              <w:rPr>
                <w:sz w:val="22"/>
                <w:szCs w:val="22"/>
                <w:lang w:val="en-US"/>
              </w:rPr>
              <w:t>Z</w:t>
            </w:r>
            <w:r w:rsidRPr="005E68C8">
              <w:rPr>
                <w:sz w:val="22"/>
                <w:szCs w:val="22"/>
              </w:rPr>
              <w:t xml:space="preserve">1811 </w:t>
            </w:r>
            <w:r w:rsidRPr="005E68C8">
              <w:rPr>
                <w:sz w:val="22"/>
                <w:szCs w:val="22"/>
                <w:lang w:val="en-US"/>
              </w:rPr>
              <w:t>Intel</w:t>
            </w:r>
            <w:r w:rsidRPr="005E68C8">
              <w:rPr>
                <w:sz w:val="22"/>
                <w:szCs w:val="22"/>
              </w:rPr>
              <w:t xml:space="preserve"> </w:t>
            </w:r>
            <w:r w:rsidRPr="005E68C8">
              <w:rPr>
                <w:sz w:val="22"/>
                <w:szCs w:val="22"/>
                <w:lang w:val="en-US"/>
              </w:rPr>
              <w:t>Core</w:t>
            </w:r>
            <w:r w:rsidRPr="005E68C8">
              <w:rPr>
                <w:sz w:val="22"/>
                <w:szCs w:val="22"/>
              </w:rPr>
              <w:t xml:space="preserve"> </w:t>
            </w:r>
            <w:proofErr w:type="spellStart"/>
            <w:r w:rsidRPr="005E68C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E68C8">
              <w:rPr>
                <w:sz w:val="22"/>
                <w:szCs w:val="22"/>
              </w:rPr>
              <w:t>5-2400</w:t>
            </w:r>
            <w:r w:rsidRPr="005E68C8">
              <w:rPr>
                <w:sz w:val="22"/>
                <w:szCs w:val="22"/>
                <w:lang w:val="en-US"/>
              </w:rPr>
              <w:t>S</w:t>
            </w:r>
            <w:r w:rsidRPr="005E68C8">
              <w:rPr>
                <w:sz w:val="22"/>
                <w:szCs w:val="22"/>
              </w:rPr>
              <w:t>@2.50</w:t>
            </w:r>
            <w:r w:rsidRPr="005E68C8">
              <w:rPr>
                <w:sz w:val="22"/>
                <w:szCs w:val="22"/>
                <w:lang w:val="en-US"/>
              </w:rPr>
              <w:t>GHz</w:t>
            </w:r>
            <w:r w:rsidRPr="005E68C8">
              <w:rPr>
                <w:sz w:val="22"/>
                <w:szCs w:val="22"/>
              </w:rPr>
              <w:t>/4</w:t>
            </w:r>
            <w:r w:rsidRPr="005E68C8">
              <w:rPr>
                <w:sz w:val="22"/>
                <w:szCs w:val="22"/>
                <w:lang w:val="en-US"/>
              </w:rPr>
              <w:t>Gb</w:t>
            </w:r>
            <w:r w:rsidRPr="005E68C8">
              <w:rPr>
                <w:sz w:val="22"/>
                <w:szCs w:val="22"/>
              </w:rPr>
              <w:t>/1</w:t>
            </w:r>
            <w:r w:rsidRPr="005E68C8">
              <w:rPr>
                <w:sz w:val="22"/>
                <w:szCs w:val="22"/>
                <w:lang w:val="en-US"/>
              </w:rPr>
              <w:t>Tb</w:t>
            </w:r>
            <w:r w:rsidRPr="005E68C8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5E68C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E68C8">
              <w:rPr>
                <w:sz w:val="22"/>
                <w:szCs w:val="22"/>
              </w:rPr>
              <w:t xml:space="preserve"> </w:t>
            </w:r>
            <w:r w:rsidRPr="005E68C8">
              <w:rPr>
                <w:sz w:val="22"/>
                <w:szCs w:val="22"/>
                <w:lang w:val="en-US"/>
              </w:rPr>
              <w:t>x</w:t>
            </w:r>
            <w:r w:rsidRPr="005E68C8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5E68C8">
              <w:rPr>
                <w:sz w:val="22"/>
                <w:szCs w:val="22"/>
                <w:lang w:val="en-US"/>
              </w:rPr>
              <w:t>Hi</w:t>
            </w:r>
            <w:r w:rsidRPr="005E68C8">
              <w:rPr>
                <w:sz w:val="22"/>
                <w:szCs w:val="22"/>
              </w:rPr>
              <w:t>-</w:t>
            </w:r>
            <w:r w:rsidRPr="005E68C8">
              <w:rPr>
                <w:sz w:val="22"/>
                <w:szCs w:val="22"/>
                <w:lang w:val="en-US"/>
              </w:rPr>
              <w:t>Fi</w:t>
            </w:r>
            <w:r w:rsidRPr="005E68C8">
              <w:rPr>
                <w:sz w:val="22"/>
                <w:szCs w:val="22"/>
              </w:rPr>
              <w:t xml:space="preserve"> </w:t>
            </w:r>
            <w:r w:rsidRPr="005E68C8">
              <w:rPr>
                <w:sz w:val="22"/>
                <w:szCs w:val="22"/>
                <w:lang w:val="en-US"/>
              </w:rPr>
              <w:t>PRO</w:t>
            </w:r>
            <w:r w:rsidRPr="005E68C8">
              <w:rPr>
                <w:sz w:val="22"/>
                <w:szCs w:val="22"/>
              </w:rPr>
              <w:t xml:space="preserve"> </w:t>
            </w:r>
            <w:r w:rsidRPr="005E68C8">
              <w:rPr>
                <w:sz w:val="22"/>
                <w:szCs w:val="22"/>
                <w:lang w:val="en-US"/>
              </w:rPr>
              <w:t>MASK</w:t>
            </w:r>
            <w:r w:rsidRPr="005E68C8">
              <w:rPr>
                <w:sz w:val="22"/>
                <w:szCs w:val="22"/>
              </w:rPr>
              <w:t>6</w:t>
            </w:r>
            <w:r w:rsidRPr="005E68C8">
              <w:rPr>
                <w:sz w:val="22"/>
                <w:szCs w:val="22"/>
                <w:lang w:val="en-US"/>
              </w:rPr>
              <w:t>T</w:t>
            </w:r>
            <w:r w:rsidRPr="005E68C8">
              <w:rPr>
                <w:sz w:val="22"/>
                <w:szCs w:val="22"/>
              </w:rPr>
              <w:t>-</w:t>
            </w:r>
            <w:r w:rsidRPr="005E68C8">
              <w:rPr>
                <w:sz w:val="22"/>
                <w:szCs w:val="22"/>
                <w:lang w:val="en-US"/>
              </w:rPr>
              <w:t>W</w:t>
            </w:r>
            <w:r w:rsidRPr="005E68C8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5E68C8">
              <w:rPr>
                <w:sz w:val="22"/>
                <w:szCs w:val="22"/>
                <w:lang w:val="en-US"/>
              </w:rPr>
              <w:t>Draper</w:t>
            </w:r>
            <w:r w:rsidRPr="005E68C8">
              <w:rPr>
                <w:sz w:val="22"/>
                <w:szCs w:val="22"/>
              </w:rPr>
              <w:t xml:space="preserve"> </w:t>
            </w:r>
            <w:r w:rsidRPr="005E68C8">
              <w:rPr>
                <w:sz w:val="22"/>
                <w:szCs w:val="22"/>
                <w:lang w:val="en-US"/>
              </w:rPr>
              <w:t>Baronet</w:t>
            </w:r>
            <w:r w:rsidRPr="005E68C8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E68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68C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E68C8">
              <w:rPr>
                <w:sz w:val="22"/>
                <w:szCs w:val="22"/>
              </w:rPr>
              <w:t>Прилукская</w:t>
            </w:r>
            <w:proofErr w:type="spellEnd"/>
            <w:r w:rsidRPr="005E68C8">
              <w:rPr>
                <w:sz w:val="22"/>
                <w:szCs w:val="22"/>
              </w:rPr>
              <w:t xml:space="preserve">, д. 3, лит. </w:t>
            </w:r>
            <w:r w:rsidRPr="005E68C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E68C8" w14:paraId="41E3927B" w14:textId="77777777" w:rsidTr="008416EB">
        <w:tc>
          <w:tcPr>
            <w:tcW w:w="7797" w:type="dxa"/>
            <w:shd w:val="clear" w:color="auto" w:fill="auto"/>
          </w:tcPr>
          <w:p w14:paraId="4382C7DA" w14:textId="77777777" w:rsidR="002C735C" w:rsidRPr="005E68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68C8">
              <w:rPr>
                <w:sz w:val="22"/>
                <w:szCs w:val="22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E68C8">
              <w:rPr>
                <w:sz w:val="22"/>
                <w:szCs w:val="22"/>
              </w:rPr>
              <w:t>комплексом</w:t>
            </w:r>
            <w:proofErr w:type="gramStart"/>
            <w:r w:rsidRPr="005E68C8">
              <w:rPr>
                <w:sz w:val="22"/>
                <w:szCs w:val="22"/>
              </w:rPr>
              <w:t>.С</w:t>
            </w:r>
            <w:proofErr w:type="gramEnd"/>
            <w:r w:rsidRPr="005E68C8">
              <w:rPr>
                <w:sz w:val="22"/>
                <w:szCs w:val="22"/>
              </w:rPr>
              <w:t>пециализированная</w:t>
            </w:r>
            <w:proofErr w:type="spellEnd"/>
            <w:r w:rsidRPr="005E68C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E68C8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5E68C8">
              <w:rPr>
                <w:sz w:val="22"/>
                <w:szCs w:val="22"/>
                <w:lang w:val="en-US"/>
              </w:rPr>
              <w:t>Acer</w:t>
            </w:r>
            <w:r w:rsidRPr="005E68C8">
              <w:rPr>
                <w:sz w:val="22"/>
                <w:szCs w:val="22"/>
              </w:rPr>
              <w:t xml:space="preserve"> </w:t>
            </w:r>
            <w:r w:rsidRPr="005E68C8">
              <w:rPr>
                <w:sz w:val="22"/>
                <w:szCs w:val="22"/>
                <w:lang w:val="en-US"/>
              </w:rPr>
              <w:t>Aspire</w:t>
            </w:r>
            <w:r w:rsidRPr="005E68C8">
              <w:rPr>
                <w:sz w:val="22"/>
                <w:szCs w:val="22"/>
              </w:rPr>
              <w:t xml:space="preserve"> </w:t>
            </w:r>
            <w:r w:rsidRPr="005E68C8">
              <w:rPr>
                <w:sz w:val="22"/>
                <w:szCs w:val="22"/>
                <w:lang w:val="en-US"/>
              </w:rPr>
              <w:t>Z</w:t>
            </w:r>
            <w:r w:rsidRPr="005E68C8">
              <w:rPr>
                <w:sz w:val="22"/>
                <w:szCs w:val="22"/>
              </w:rPr>
              <w:t xml:space="preserve">1811 </w:t>
            </w:r>
            <w:r w:rsidRPr="005E68C8">
              <w:rPr>
                <w:sz w:val="22"/>
                <w:szCs w:val="22"/>
                <w:lang w:val="en-US"/>
              </w:rPr>
              <w:t>Intel</w:t>
            </w:r>
            <w:r w:rsidRPr="005E68C8">
              <w:rPr>
                <w:sz w:val="22"/>
                <w:szCs w:val="22"/>
              </w:rPr>
              <w:t xml:space="preserve"> </w:t>
            </w:r>
            <w:r w:rsidRPr="005E68C8">
              <w:rPr>
                <w:sz w:val="22"/>
                <w:szCs w:val="22"/>
                <w:lang w:val="en-US"/>
              </w:rPr>
              <w:t>Core</w:t>
            </w:r>
            <w:r w:rsidRPr="005E68C8">
              <w:rPr>
                <w:sz w:val="22"/>
                <w:szCs w:val="22"/>
              </w:rPr>
              <w:t xml:space="preserve"> </w:t>
            </w:r>
            <w:proofErr w:type="spellStart"/>
            <w:r w:rsidRPr="005E68C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E68C8">
              <w:rPr>
                <w:sz w:val="22"/>
                <w:szCs w:val="22"/>
              </w:rPr>
              <w:t>5-2400</w:t>
            </w:r>
            <w:r w:rsidRPr="005E68C8">
              <w:rPr>
                <w:sz w:val="22"/>
                <w:szCs w:val="22"/>
                <w:lang w:val="en-US"/>
              </w:rPr>
              <w:t>S</w:t>
            </w:r>
            <w:r w:rsidRPr="005E68C8">
              <w:rPr>
                <w:sz w:val="22"/>
                <w:szCs w:val="22"/>
              </w:rPr>
              <w:t>@2.50</w:t>
            </w:r>
            <w:r w:rsidRPr="005E68C8">
              <w:rPr>
                <w:sz w:val="22"/>
                <w:szCs w:val="22"/>
                <w:lang w:val="en-US"/>
              </w:rPr>
              <w:t>GHz</w:t>
            </w:r>
            <w:r w:rsidRPr="005E68C8">
              <w:rPr>
                <w:sz w:val="22"/>
                <w:szCs w:val="22"/>
              </w:rPr>
              <w:t>/4</w:t>
            </w:r>
            <w:r w:rsidRPr="005E68C8">
              <w:rPr>
                <w:sz w:val="22"/>
                <w:szCs w:val="22"/>
                <w:lang w:val="en-US"/>
              </w:rPr>
              <w:t>Gb</w:t>
            </w:r>
            <w:r w:rsidRPr="005E68C8">
              <w:rPr>
                <w:sz w:val="22"/>
                <w:szCs w:val="22"/>
              </w:rPr>
              <w:t>/1</w:t>
            </w:r>
            <w:r w:rsidRPr="005E68C8">
              <w:rPr>
                <w:sz w:val="22"/>
                <w:szCs w:val="22"/>
                <w:lang w:val="en-US"/>
              </w:rPr>
              <w:t>Tb</w:t>
            </w:r>
            <w:r w:rsidRPr="005E68C8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5E68C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E68C8">
              <w:rPr>
                <w:sz w:val="22"/>
                <w:szCs w:val="22"/>
              </w:rPr>
              <w:t xml:space="preserve"> </w:t>
            </w:r>
            <w:r w:rsidRPr="005E68C8">
              <w:rPr>
                <w:sz w:val="22"/>
                <w:szCs w:val="22"/>
                <w:lang w:val="en-US"/>
              </w:rPr>
              <w:t>TA</w:t>
            </w:r>
            <w:r w:rsidRPr="005E68C8">
              <w:rPr>
                <w:sz w:val="22"/>
                <w:szCs w:val="22"/>
              </w:rPr>
              <w:t xml:space="preserve">-1120 - 1 шт., Акустическая система </w:t>
            </w:r>
            <w:r w:rsidRPr="005E68C8">
              <w:rPr>
                <w:sz w:val="22"/>
                <w:szCs w:val="22"/>
                <w:lang w:val="en-US"/>
              </w:rPr>
              <w:t>Hi</w:t>
            </w:r>
            <w:r w:rsidRPr="005E68C8">
              <w:rPr>
                <w:sz w:val="22"/>
                <w:szCs w:val="22"/>
              </w:rPr>
              <w:t>-</w:t>
            </w:r>
            <w:r w:rsidRPr="005E68C8">
              <w:rPr>
                <w:sz w:val="22"/>
                <w:szCs w:val="22"/>
                <w:lang w:val="en-US"/>
              </w:rPr>
              <w:t>Fi</w:t>
            </w:r>
            <w:r w:rsidRPr="005E68C8">
              <w:rPr>
                <w:sz w:val="22"/>
                <w:szCs w:val="22"/>
              </w:rPr>
              <w:t xml:space="preserve"> </w:t>
            </w:r>
            <w:r w:rsidRPr="005E68C8">
              <w:rPr>
                <w:sz w:val="22"/>
                <w:szCs w:val="22"/>
                <w:lang w:val="en-US"/>
              </w:rPr>
              <w:t>PRO</w:t>
            </w:r>
            <w:r w:rsidRPr="005E68C8">
              <w:rPr>
                <w:sz w:val="22"/>
                <w:szCs w:val="22"/>
              </w:rPr>
              <w:t xml:space="preserve"> </w:t>
            </w:r>
            <w:r w:rsidRPr="005E68C8">
              <w:rPr>
                <w:sz w:val="22"/>
                <w:szCs w:val="22"/>
                <w:lang w:val="en-US"/>
              </w:rPr>
              <w:t>MASK</w:t>
            </w:r>
            <w:r w:rsidRPr="005E68C8">
              <w:rPr>
                <w:sz w:val="22"/>
                <w:szCs w:val="22"/>
              </w:rPr>
              <w:t>6</w:t>
            </w:r>
            <w:r w:rsidRPr="005E68C8">
              <w:rPr>
                <w:sz w:val="22"/>
                <w:szCs w:val="22"/>
                <w:lang w:val="en-US"/>
              </w:rPr>
              <w:t>T</w:t>
            </w:r>
            <w:r w:rsidRPr="005E68C8">
              <w:rPr>
                <w:sz w:val="22"/>
                <w:szCs w:val="22"/>
              </w:rPr>
              <w:t>-</w:t>
            </w:r>
            <w:r w:rsidRPr="005E68C8">
              <w:rPr>
                <w:sz w:val="22"/>
                <w:szCs w:val="22"/>
                <w:lang w:val="en-US"/>
              </w:rPr>
              <w:t>W</w:t>
            </w:r>
            <w:r w:rsidRPr="005E68C8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5E68C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E68C8">
              <w:rPr>
                <w:sz w:val="22"/>
                <w:szCs w:val="22"/>
              </w:rPr>
              <w:t xml:space="preserve"> </w:t>
            </w:r>
            <w:r w:rsidRPr="005E68C8">
              <w:rPr>
                <w:sz w:val="22"/>
                <w:szCs w:val="22"/>
                <w:lang w:val="en-US"/>
              </w:rPr>
              <w:t>x</w:t>
            </w:r>
            <w:r w:rsidRPr="005E68C8">
              <w:rPr>
                <w:sz w:val="22"/>
                <w:szCs w:val="22"/>
              </w:rPr>
              <w:t xml:space="preserve"> 400 - 1 шт., Экран </w:t>
            </w:r>
            <w:r w:rsidRPr="005E68C8">
              <w:rPr>
                <w:sz w:val="22"/>
                <w:szCs w:val="22"/>
                <w:lang w:val="en-US"/>
              </w:rPr>
              <w:t>Lumen</w:t>
            </w:r>
            <w:r w:rsidRPr="005E68C8">
              <w:rPr>
                <w:sz w:val="22"/>
                <w:szCs w:val="22"/>
              </w:rPr>
              <w:t xml:space="preserve"> </w:t>
            </w:r>
            <w:r w:rsidRPr="005E68C8">
              <w:rPr>
                <w:sz w:val="22"/>
                <w:szCs w:val="22"/>
                <w:lang w:val="en-US"/>
              </w:rPr>
              <w:t>Master</w:t>
            </w:r>
            <w:r w:rsidRPr="005E68C8">
              <w:rPr>
                <w:sz w:val="22"/>
                <w:szCs w:val="22"/>
              </w:rPr>
              <w:t xml:space="preserve"> 203*153 см - 1 шт.  Наборы демонстрационного</w:t>
            </w:r>
            <w:proofErr w:type="gramEnd"/>
            <w:r w:rsidRPr="005E68C8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39C267" w14:textId="77777777" w:rsidR="002C735C" w:rsidRPr="005E68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68C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E68C8">
              <w:rPr>
                <w:sz w:val="22"/>
                <w:szCs w:val="22"/>
              </w:rPr>
              <w:t>Прилукская</w:t>
            </w:r>
            <w:proofErr w:type="spellEnd"/>
            <w:r w:rsidRPr="005E68C8">
              <w:rPr>
                <w:sz w:val="22"/>
                <w:szCs w:val="22"/>
              </w:rPr>
              <w:t xml:space="preserve">, д. 3, лит. </w:t>
            </w:r>
            <w:r w:rsidRPr="005E68C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E68C8" w14:paraId="3481A7E4" w14:textId="77777777" w:rsidTr="008416EB">
        <w:tc>
          <w:tcPr>
            <w:tcW w:w="7797" w:type="dxa"/>
            <w:shd w:val="clear" w:color="auto" w:fill="auto"/>
          </w:tcPr>
          <w:p w14:paraId="527740D7" w14:textId="77777777" w:rsidR="002C735C" w:rsidRPr="005E68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68C8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5E68C8">
              <w:rPr>
                <w:sz w:val="22"/>
                <w:szCs w:val="22"/>
              </w:rPr>
              <w:t>шт</w:t>
            </w:r>
            <w:proofErr w:type="gramStart"/>
            <w:r w:rsidRPr="005E68C8">
              <w:rPr>
                <w:sz w:val="22"/>
                <w:szCs w:val="22"/>
              </w:rPr>
              <w:t>.Э</w:t>
            </w:r>
            <w:proofErr w:type="gramEnd"/>
            <w:r w:rsidRPr="005E68C8">
              <w:rPr>
                <w:sz w:val="22"/>
                <w:szCs w:val="22"/>
              </w:rPr>
              <w:t>кран</w:t>
            </w:r>
            <w:proofErr w:type="spellEnd"/>
            <w:r w:rsidRPr="005E68C8">
              <w:rPr>
                <w:sz w:val="22"/>
                <w:szCs w:val="22"/>
              </w:rPr>
              <w:t xml:space="preserve"> переносной </w:t>
            </w:r>
            <w:r w:rsidRPr="005E68C8">
              <w:rPr>
                <w:sz w:val="22"/>
                <w:szCs w:val="22"/>
                <w:lang w:val="en-US"/>
              </w:rPr>
              <w:t>Consul</w:t>
            </w:r>
            <w:r w:rsidRPr="005E68C8">
              <w:rPr>
                <w:sz w:val="22"/>
                <w:szCs w:val="22"/>
              </w:rPr>
              <w:t xml:space="preserve"> </w:t>
            </w:r>
            <w:r w:rsidRPr="005E68C8">
              <w:rPr>
                <w:sz w:val="22"/>
                <w:szCs w:val="22"/>
                <w:lang w:val="en-US"/>
              </w:rPr>
              <w:t>AV</w:t>
            </w:r>
            <w:r w:rsidRPr="005E68C8">
              <w:rPr>
                <w:sz w:val="22"/>
                <w:szCs w:val="22"/>
              </w:rPr>
              <w:t xml:space="preserve"> (1:1) 70/70" 178*178 </w:t>
            </w:r>
            <w:r w:rsidRPr="005E68C8">
              <w:rPr>
                <w:sz w:val="22"/>
                <w:szCs w:val="22"/>
                <w:lang w:val="en-US"/>
              </w:rPr>
              <w:t>MW</w:t>
            </w:r>
            <w:r w:rsidRPr="005E68C8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5E68C8">
              <w:rPr>
                <w:sz w:val="22"/>
                <w:szCs w:val="22"/>
                <w:lang w:val="en-US"/>
              </w:rPr>
              <w:t>Solo</w:t>
            </w:r>
            <w:r w:rsidRPr="005E68C8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5E68C8">
              <w:rPr>
                <w:sz w:val="22"/>
                <w:szCs w:val="22"/>
              </w:rPr>
              <w:t>сост.:монитор</w:t>
            </w:r>
            <w:proofErr w:type="spellEnd"/>
            <w:r w:rsidRPr="005E68C8">
              <w:rPr>
                <w:sz w:val="22"/>
                <w:szCs w:val="22"/>
              </w:rPr>
              <w:t xml:space="preserve"> </w:t>
            </w:r>
            <w:r w:rsidRPr="005E68C8">
              <w:rPr>
                <w:sz w:val="22"/>
                <w:szCs w:val="22"/>
                <w:lang w:val="en-US"/>
              </w:rPr>
              <w:t>Samsung</w:t>
            </w:r>
            <w:r w:rsidRPr="005E68C8">
              <w:rPr>
                <w:sz w:val="22"/>
                <w:szCs w:val="22"/>
              </w:rPr>
              <w:t xml:space="preserve"> Е1920 </w:t>
            </w:r>
            <w:r w:rsidRPr="005E68C8">
              <w:rPr>
                <w:sz w:val="22"/>
                <w:szCs w:val="22"/>
                <w:lang w:val="en-US"/>
              </w:rPr>
              <w:t>NR</w:t>
            </w:r>
            <w:r w:rsidRPr="005E68C8">
              <w:rPr>
                <w:sz w:val="22"/>
                <w:szCs w:val="22"/>
              </w:rPr>
              <w:t>+сист.</w:t>
            </w:r>
            <w:proofErr w:type="spellStart"/>
            <w:r w:rsidRPr="005E68C8">
              <w:rPr>
                <w:sz w:val="22"/>
                <w:szCs w:val="22"/>
              </w:rPr>
              <w:t>блок+клав</w:t>
            </w:r>
            <w:proofErr w:type="spellEnd"/>
            <w:r w:rsidRPr="005E68C8">
              <w:rPr>
                <w:sz w:val="22"/>
                <w:szCs w:val="22"/>
              </w:rPr>
              <w:t xml:space="preserve">.+мышь) - 1 шт., Колонки </w:t>
            </w:r>
            <w:r w:rsidRPr="005E68C8">
              <w:rPr>
                <w:sz w:val="22"/>
                <w:szCs w:val="22"/>
                <w:lang w:val="en-US"/>
              </w:rPr>
              <w:t>DEFENDER</w:t>
            </w:r>
            <w:r w:rsidRPr="005E68C8">
              <w:rPr>
                <w:sz w:val="22"/>
                <w:szCs w:val="22"/>
              </w:rPr>
              <w:t xml:space="preserve"> </w:t>
            </w:r>
            <w:r w:rsidRPr="005E68C8">
              <w:rPr>
                <w:sz w:val="22"/>
                <w:szCs w:val="22"/>
                <w:lang w:val="en-US"/>
              </w:rPr>
              <w:t>MERCURY</w:t>
            </w:r>
            <w:r w:rsidRPr="005E68C8">
              <w:rPr>
                <w:sz w:val="22"/>
                <w:szCs w:val="22"/>
              </w:rPr>
              <w:t xml:space="preserve"> 35 </w:t>
            </w:r>
            <w:r w:rsidRPr="005E68C8">
              <w:rPr>
                <w:sz w:val="22"/>
                <w:szCs w:val="22"/>
                <w:lang w:val="en-US"/>
              </w:rPr>
              <w:t>MK</w:t>
            </w:r>
            <w:r w:rsidRPr="005E68C8">
              <w:rPr>
                <w:sz w:val="22"/>
                <w:szCs w:val="22"/>
              </w:rPr>
              <w:t>-</w:t>
            </w:r>
            <w:r w:rsidRPr="005E68C8">
              <w:rPr>
                <w:sz w:val="22"/>
                <w:szCs w:val="22"/>
                <w:lang w:val="en-US"/>
              </w:rPr>
              <w:t>II</w:t>
            </w:r>
            <w:r w:rsidRPr="005E68C8">
              <w:rPr>
                <w:sz w:val="22"/>
                <w:szCs w:val="22"/>
              </w:rPr>
              <w:t xml:space="preserve"> </w:t>
            </w:r>
            <w:r w:rsidRPr="005E68C8">
              <w:rPr>
                <w:sz w:val="22"/>
                <w:szCs w:val="22"/>
                <w:lang w:val="en-US"/>
              </w:rPr>
              <w:t>Brown</w:t>
            </w:r>
            <w:r w:rsidRPr="005E68C8">
              <w:rPr>
                <w:sz w:val="22"/>
                <w:szCs w:val="22"/>
              </w:rPr>
              <w:t xml:space="preserve"> </w:t>
            </w:r>
            <w:proofErr w:type="gramStart"/>
            <w:r w:rsidRPr="005E68C8">
              <w:rPr>
                <w:sz w:val="22"/>
                <w:szCs w:val="22"/>
                <w:lang w:val="en-US"/>
              </w:rPr>
              <w:t>box</w:t>
            </w:r>
            <w:r w:rsidRPr="005E68C8">
              <w:rPr>
                <w:sz w:val="22"/>
                <w:szCs w:val="22"/>
              </w:rPr>
              <w:t xml:space="preserve"> .</w:t>
            </w:r>
            <w:proofErr w:type="gramEnd"/>
            <w:r w:rsidRPr="005E68C8">
              <w:rPr>
                <w:sz w:val="22"/>
                <w:szCs w:val="22"/>
              </w:rPr>
              <w:t xml:space="preserve"> 2*20</w:t>
            </w:r>
            <w:r w:rsidRPr="005E68C8">
              <w:rPr>
                <w:sz w:val="22"/>
                <w:szCs w:val="22"/>
                <w:lang w:val="en-US"/>
              </w:rPr>
              <w:t>w</w:t>
            </w:r>
            <w:r w:rsidRPr="005E68C8">
              <w:rPr>
                <w:sz w:val="22"/>
                <w:szCs w:val="22"/>
              </w:rPr>
              <w:t xml:space="preserve"> </w:t>
            </w:r>
            <w:r w:rsidRPr="005E68C8">
              <w:rPr>
                <w:sz w:val="22"/>
                <w:szCs w:val="22"/>
                <w:lang w:val="en-US"/>
              </w:rPr>
              <w:t>RMS</w:t>
            </w:r>
            <w:r w:rsidRPr="005E68C8">
              <w:rPr>
                <w:sz w:val="22"/>
                <w:szCs w:val="22"/>
              </w:rPr>
              <w:t xml:space="preserve"> </w:t>
            </w:r>
            <w:r w:rsidRPr="005E68C8">
              <w:rPr>
                <w:sz w:val="22"/>
                <w:szCs w:val="22"/>
                <w:lang w:val="en-US"/>
              </w:rPr>
              <w:t>Brown</w:t>
            </w:r>
            <w:r w:rsidRPr="005E68C8">
              <w:rPr>
                <w:sz w:val="22"/>
                <w:szCs w:val="22"/>
              </w:rPr>
              <w:t xml:space="preserve"> Дерево - 1 шт., Коммутатор </w:t>
            </w:r>
            <w:r w:rsidRPr="005E68C8">
              <w:rPr>
                <w:sz w:val="22"/>
                <w:szCs w:val="22"/>
                <w:lang w:val="en-US"/>
              </w:rPr>
              <w:t>HP</w:t>
            </w:r>
            <w:r w:rsidRPr="005E68C8">
              <w:rPr>
                <w:sz w:val="22"/>
                <w:szCs w:val="22"/>
              </w:rPr>
              <w:t xml:space="preserve"> </w:t>
            </w:r>
            <w:proofErr w:type="spellStart"/>
            <w:r w:rsidRPr="005E68C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E68C8">
              <w:rPr>
                <w:sz w:val="22"/>
                <w:szCs w:val="22"/>
              </w:rPr>
              <w:t xml:space="preserve"> </w:t>
            </w:r>
            <w:proofErr w:type="spellStart"/>
            <w:r w:rsidRPr="005E68C8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5E68C8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5E68C8">
              <w:rPr>
                <w:sz w:val="22"/>
                <w:szCs w:val="22"/>
              </w:rPr>
              <w:t>Некс</w:t>
            </w:r>
            <w:proofErr w:type="spellEnd"/>
            <w:r w:rsidRPr="005E68C8">
              <w:rPr>
                <w:sz w:val="22"/>
                <w:szCs w:val="22"/>
              </w:rPr>
              <w:t xml:space="preserve"> </w:t>
            </w:r>
            <w:proofErr w:type="spellStart"/>
            <w:r w:rsidRPr="005E68C8">
              <w:rPr>
                <w:sz w:val="22"/>
                <w:szCs w:val="22"/>
              </w:rPr>
              <w:t>Оптима</w:t>
            </w:r>
            <w:proofErr w:type="spellEnd"/>
            <w:r w:rsidRPr="005E68C8">
              <w:rPr>
                <w:sz w:val="22"/>
                <w:szCs w:val="22"/>
              </w:rPr>
              <w:t xml:space="preserve">" в </w:t>
            </w:r>
            <w:proofErr w:type="spellStart"/>
            <w:r w:rsidRPr="005E68C8">
              <w:rPr>
                <w:sz w:val="22"/>
                <w:szCs w:val="22"/>
              </w:rPr>
              <w:t>составе</w:t>
            </w:r>
            <w:proofErr w:type="gramStart"/>
            <w:r w:rsidRPr="005E68C8">
              <w:rPr>
                <w:sz w:val="22"/>
                <w:szCs w:val="22"/>
              </w:rPr>
              <w:t>:П</w:t>
            </w:r>
            <w:proofErr w:type="gramEnd"/>
            <w:r w:rsidRPr="005E68C8">
              <w:rPr>
                <w:sz w:val="22"/>
                <w:szCs w:val="22"/>
              </w:rPr>
              <w:t>роцессор</w:t>
            </w:r>
            <w:proofErr w:type="spellEnd"/>
            <w:r w:rsidRPr="005E68C8">
              <w:rPr>
                <w:sz w:val="22"/>
                <w:szCs w:val="22"/>
              </w:rPr>
              <w:t xml:space="preserve"> с </w:t>
            </w:r>
            <w:proofErr w:type="spellStart"/>
            <w:r w:rsidRPr="005E68C8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5E68C8">
              <w:rPr>
                <w:sz w:val="22"/>
                <w:szCs w:val="22"/>
              </w:rPr>
              <w:t xml:space="preserve"> </w:t>
            </w:r>
            <w:proofErr w:type="spellStart"/>
            <w:r w:rsidRPr="005E68C8">
              <w:rPr>
                <w:sz w:val="22"/>
                <w:szCs w:val="22"/>
              </w:rPr>
              <w:t>память,Жесткий</w:t>
            </w:r>
            <w:proofErr w:type="spellEnd"/>
            <w:r w:rsidRPr="005E68C8">
              <w:rPr>
                <w:sz w:val="22"/>
                <w:szCs w:val="22"/>
              </w:rPr>
              <w:t xml:space="preserve"> </w:t>
            </w:r>
            <w:proofErr w:type="spellStart"/>
            <w:r w:rsidRPr="005E68C8">
              <w:rPr>
                <w:sz w:val="22"/>
                <w:szCs w:val="22"/>
              </w:rPr>
              <w:t>диск,Материнская</w:t>
            </w:r>
            <w:proofErr w:type="spellEnd"/>
            <w:r w:rsidRPr="005E68C8">
              <w:rPr>
                <w:sz w:val="22"/>
                <w:szCs w:val="22"/>
              </w:rPr>
              <w:t xml:space="preserve"> </w:t>
            </w:r>
            <w:proofErr w:type="spellStart"/>
            <w:r w:rsidRPr="005E68C8">
              <w:rPr>
                <w:sz w:val="22"/>
                <w:szCs w:val="22"/>
              </w:rPr>
              <w:t>плата,Корпус</w:t>
            </w:r>
            <w:proofErr w:type="spellEnd"/>
            <w:r w:rsidRPr="005E68C8">
              <w:rPr>
                <w:sz w:val="22"/>
                <w:szCs w:val="22"/>
              </w:rPr>
              <w:t xml:space="preserve"> с блоком </w:t>
            </w:r>
            <w:proofErr w:type="spellStart"/>
            <w:r w:rsidRPr="005E68C8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5E68C8">
              <w:rPr>
                <w:sz w:val="22"/>
                <w:szCs w:val="22"/>
              </w:rPr>
              <w:t xml:space="preserve"> - 20 шт., Моноблок </w:t>
            </w:r>
            <w:r w:rsidRPr="005E68C8">
              <w:rPr>
                <w:sz w:val="22"/>
                <w:szCs w:val="22"/>
                <w:lang w:val="en-US"/>
              </w:rPr>
              <w:t>ACER</w:t>
            </w:r>
            <w:r w:rsidRPr="005E68C8">
              <w:rPr>
                <w:sz w:val="22"/>
                <w:szCs w:val="22"/>
              </w:rPr>
              <w:t xml:space="preserve"> </w:t>
            </w:r>
            <w:r w:rsidRPr="005E68C8">
              <w:rPr>
                <w:sz w:val="22"/>
                <w:szCs w:val="22"/>
                <w:lang w:val="en-US"/>
              </w:rPr>
              <w:t>Aspire</w:t>
            </w:r>
            <w:r w:rsidRPr="005E68C8">
              <w:rPr>
                <w:sz w:val="22"/>
                <w:szCs w:val="22"/>
              </w:rPr>
              <w:t xml:space="preserve"> </w:t>
            </w:r>
            <w:r w:rsidRPr="005E68C8">
              <w:rPr>
                <w:sz w:val="22"/>
                <w:szCs w:val="22"/>
                <w:lang w:val="en-US"/>
              </w:rPr>
              <w:t>Z</w:t>
            </w:r>
            <w:r w:rsidRPr="005E68C8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5E68C8">
              <w:rPr>
                <w:sz w:val="22"/>
                <w:szCs w:val="22"/>
                <w:lang w:val="en-US"/>
              </w:rPr>
              <w:t>Panasonic</w:t>
            </w:r>
            <w:r w:rsidRPr="005E68C8">
              <w:rPr>
                <w:sz w:val="22"/>
                <w:szCs w:val="22"/>
              </w:rPr>
              <w:t xml:space="preserve"> </w:t>
            </w:r>
            <w:r w:rsidRPr="005E68C8">
              <w:rPr>
                <w:sz w:val="22"/>
                <w:szCs w:val="22"/>
                <w:lang w:val="en-US"/>
              </w:rPr>
              <w:t>PT</w:t>
            </w:r>
            <w:r w:rsidRPr="005E68C8">
              <w:rPr>
                <w:sz w:val="22"/>
                <w:szCs w:val="22"/>
              </w:rPr>
              <w:t>-</w:t>
            </w:r>
            <w:r w:rsidRPr="005E68C8">
              <w:rPr>
                <w:sz w:val="22"/>
                <w:szCs w:val="22"/>
                <w:lang w:val="en-US"/>
              </w:rPr>
              <w:t>VX</w:t>
            </w:r>
            <w:r w:rsidRPr="005E68C8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FF4EDF" w14:textId="77777777" w:rsidR="002C735C" w:rsidRPr="005E68C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E68C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E68C8">
              <w:rPr>
                <w:sz w:val="22"/>
                <w:szCs w:val="22"/>
              </w:rPr>
              <w:t>Прилукская</w:t>
            </w:r>
            <w:proofErr w:type="spellEnd"/>
            <w:r w:rsidRPr="005E68C8">
              <w:rPr>
                <w:sz w:val="22"/>
                <w:szCs w:val="22"/>
              </w:rPr>
              <w:t xml:space="preserve">, д. 3, лит. </w:t>
            </w:r>
            <w:r w:rsidRPr="005E68C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98793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9879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9879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9879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E68C8" w14:paraId="78A19172" w14:textId="77777777" w:rsidTr="00A017CE">
        <w:tc>
          <w:tcPr>
            <w:tcW w:w="562" w:type="dxa"/>
          </w:tcPr>
          <w:p w14:paraId="3DA83759" w14:textId="77777777" w:rsidR="005E68C8" w:rsidRPr="00B91567" w:rsidRDefault="005E68C8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9602613" w14:textId="77777777" w:rsidR="005E68C8" w:rsidRPr="005E68C8" w:rsidRDefault="005E68C8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68C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9879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E68C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68C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9879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E68C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E68C8" w14:paraId="5A1C9382" w14:textId="77777777" w:rsidTr="00801458">
        <w:tc>
          <w:tcPr>
            <w:tcW w:w="2336" w:type="dxa"/>
          </w:tcPr>
          <w:p w14:paraId="4C518DAB" w14:textId="77777777" w:rsidR="005D65A5" w:rsidRPr="005E68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68C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E68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68C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E68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68C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E68C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68C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E68C8" w14:paraId="07658034" w14:textId="77777777" w:rsidTr="00801458">
        <w:tc>
          <w:tcPr>
            <w:tcW w:w="2336" w:type="dxa"/>
          </w:tcPr>
          <w:p w14:paraId="1553D698" w14:textId="78F29BFB" w:rsidR="005D65A5" w:rsidRPr="005E68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E68C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E68C8" w:rsidRDefault="007478E0" w:rsidP="00801458">
            <w:pPr>
              <w:rPr>
                <w:rFonts w:ascii="Times New Roman" w:hAnsi="Times New Roman" w:cs="Times New Roman"/>
              </w:rPr>
            </w:pPr>
            <w:r w:rsidRPr="005E68C8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E68C8" w:rsidRDefault="007478E0" w:rsidP="00801458">
            <w:pPr>
              <w:rPr>
                <w:rFonts w:ascii="Times New Roman" w:hAnsi="Times New Roman" w:cs="Times New Roman"/>
              </w:rPr>
            </w:pPr>
            <w:r w:rsidRPr="005E68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E68C8" w:rsidRDefault="007478E0" w:rsidP="00801458">
            <w:pPr>
              <w:rPr>
                <w:rFonts w:ascii="Times New Roman" w:hAnsi="Times New Roman" w:cs="Times New Roman"/>
              </w:rPr>
            </w:pPr>
            <w:r w:rsidRPr="005E68C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E68C8" w14:paraId="65072C4E" w14:textId="77777777" w:rsidTr="00801458">
        <w:tc>
          <w:tcPr>
            <w:tcW w:w="2336" w:type="dxa"/>
          </w:tcPr>
          <w:p w14:paraId="6D12985D" w14:textId="77777777" w:rsidR="005D65A5" w:rsidRPr="005E68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E68C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6C0D03" w14:textId="77777777" w:rsidR="005D65A5" w:rsidRPr="005E68C8" w:rsidRDefault="007478E0" w:rsidP="00801458">
            <w:pPr>
              <w:rPr>
                <w:rFonts w:ascii="Times New Roman" w:hAnsi="Times New Roman" w:cs="Times New Roman"/>
              </w:rPr>
            </w:pPr>
            <w:r w:rsidRPr="005E68C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53C1537" w14:textId="77777777" w:rsidR="005D65A5" w:rsidRPr="005E68C8" w:rsidRDefault="007478E0" w:rsidP="00801458">
            <w:pPr>
              <w:rPr>
                <w:rFonts w:ascii="Times New Roman" w:hAnsi="Times New Roman" w:cs="Times New Roman"/>
              </w:rPr>
            </w:pPr>
            <w:r w:rsidRPr="005E68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06B2D3" w14:textId="77777777" w:rsidR="005D65A5" w:rsidRPr="005E68C8" w:rsidRDefault="007478E0" w:rsidP="00801458">
            <w:pPr>
              <w:rPr>
                <w:rFonts w:ascii="Times New Roman" w:hAnsi="Times New Roman" w:cs="Times New Roman"/>
              </w:rPr>
            </w:pPr>
            <w:r w:rsidRPr="005E68C8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5E68C8" w14:paraId="1E43A866" w14:textId="77777777" w:rsidTr="00801458">
        <w:tc>
          <w:tcPr>
            <w:tcW w:w="2336" w:type="dxa"/>
          </w:tcPr>
          <w:p w14:paraId="5F3B9C81" w14:textId="77777777" w:rsidR="005D65A5" w:rsidRPr="005E68C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E68C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CEFD77C" w14:textId="77777777" w:rsidR="005D65A5" w:rsidRPr="005E68C8" w:rsidRDefault="007478E0" w:rsidP="00801458">
            <w:pPr>
              <w:rPr>
                <w:rFonts w:ascii="Times New Roman" w:hAnsi="Times New Roman" w:cs="Times New Roman"/>
              </w:rPr>
            </w:pPr>
            <w:r w:rsidRPr="005E68C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2A629F" w14:textId="77777777" w:rsidR="005D65A5" w:rsidRPr="005E68C8" w:rsidRDefault="007478E0" w:rsidP="00801458">
            <w:pPr>
              <w:rPr>
                <w:rFonts w:ascii="Times New Roman" w:hAnsi="Times New Roman" w:cs="Times New Roman"/>
              </w:rPr>
            </w:pPr>
            <w:r w:rsidRPr="005E68C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165EE7" w14:textId="77777777" w:rsidR="005D65A5" w:rsidRPr="005E68C8" w:rsidRDefault="007478E0" w:rsidP="00801458">
            <w:pPr>
              <w:rPr>
                <w:rFonts w:ascii="Times New Roman" w:hAnsi="Times New Roman" w:cs="Times New Roman"/>
              </w:rPr>
            </w:pPr>
            <w:r w:rsidRPr="005E68C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5E68C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E68C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987944"/>
      <w:r w:rsidRPr="005E68C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E68C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E68C8" w:rsidRPr="005E68C8" w14:paraId="121CE0FF" w14:textId="77777777" w:rsidTr="00A017CE">
        <w:tc>
          <w:tcPr>
            <w:tcW w:w="562" w:type="dxa"/>
          </w:tcPr>
          <w:p w14:paraId="1BC725C0" w14:textId="77777777" w:rsidR="005E68C8" w:rsidRPr="005E68C8" w:rsidRDefault="005E68C8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1FFEC66" w14:textId="77777777" w:rsidR="005E68C8" w:rsidRPr="005E68C8" w:rsidRDefault="005E68C8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E68C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55CDDA" w14:textId="77777777" w:rsidR="005E68C8" w:rsidRPr="005E68C8" w:rsidRDefault="005E68C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E68C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987945"/>
      <w:r w:rsidRPr="005E68C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E68C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E68C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E68C8" w14:paraId="0267C479" w14:textId="77777777" w:rsidTr="00801458">
        <w:tc>
          <w:tcPr>
            <w:tcW w:w="2500" w:type="pct"/>
          </w:tcPr>
          <w:p w14:paraId="37F699C9" w14:textId="77777777" w:rsidR="00B8237E" w:rsidRPr="005E68C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68C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E68C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68C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E68C8" w14:paraId="3F240151" w14:textId="77777777" w:rsidTr="00801458">
        <w:tc>
          <w:tcPr>
            <w:tcW w:w="2500" w:type="pct"/>
          </w:tcPr>
          <w:p w14:paraId="61E91592" w14:textId="61A0874C" w:rsidR="00B8237E" w:rsidRPr="005E68C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E68C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E68C8" w:rsidRDefault="005C548A" w:rsidP="00801458">
            <w:pPr>
              <w:rPr>
                <w:rFonts w:ascii="Times New Roman" w:hAnsi="Times New Roman" w:cs="Times New Roman"/>
              </w:rPr>
            </w:pPr>
            <w:r w:rsidRPr="005E68C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E68C8" w14:paraId="33F95D2F" w14:textId="77777777" w:rsidTr="00801458">
        <w:tc>
          <w:tcPr>
            <w:tcW w:w="2500" w:type="pct"/>
          </w:tcPr>
          <w:p w14:paraId="24A01AC9" w14:textId="77777777" w:rsidR="00B8237E" w:rsidRPr="005E68C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E68C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D3060AB" w14:textId="77777777" w:rsidR="00B8237E" w:rsidRPr="005E68C8" w:rsidRDefault="005C548A" w:rsidP="00801458">
            <w:pPr>
              <w:rPr>
                <w:rFonts w:ascii="Times New Roman" w:hAnsi="Times New Roman" w:cs="Times New Roman"/>
              </w:rPr>
            </w:pPr>
            <w:r w:rsidRPr="005E68C8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B8237E" w:rsidRPr="005E68C8" w14:paraId="63E7A620" w14:textId="77777777" w:rsidTr="00801458">
        <w:tc>
          <w:tcPr>
            <w:tcW w:w="2500" w:type="pct"/>
          </w:tcPr>
          <w:p w14:paraId="00789E7B" w14:textId="77777777" w:rsidR="00B8237E" w:rsidRPr="005E68C8" w:rsidRDefault="00B8237E" w:rsidP="00801458">
            <w:pPr>
              <w:rPr>
                <w:rFonts w:ascii="Times New Roman" w:hAnsi="Times New Roman" w:cs="Times New Roman"/>
              </w:rPr>
            </w:pPr>
            <w:r w:rsidRPr="005E68C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E649652" w14:textId="77777777" w:rsidR="00B8237E" w:rsidRPr="005E68C8" w:rsidRDefault="005C548A" w:rsidP="00801458">
            <w:pPr>
              <w:rPr>
                <w:rFonts w:ascii="Times New Roman" w:hAnsi="Times New Roman" w:cs="Times New Roman"/>
              </w:rPr>
            </w:pPr>
            <w:r w:rsidRPr="005E68C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5E68C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E68C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987946"/>
      <w:r w:rsidRPr="005E68C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E68C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E68C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68C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E68C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E68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E68C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E68C8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6B57D4" w14:textId="77777777" w:rsidR="00D67A5B" w:rsidRDefault="00D67A5B" w:rsidP="00315CA6">
      <w:pPr>
        <w:spacing w:after="0" w:line="240" w:lineRule="auto"/>
      </w:pPr>
      <w:r>
        <w:separator/>
      </w:r>
    </w:p>
  </w:endnote>
  <w:endnote w:type="continuationSeparator" w:id="0">
    <w:p w14:paraId="467CDBBD" w14:textId="77777777" w:rsidR="00D67A5B" w:rsidRDefault="00D67A5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567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48160" w14:textId="77777777" w:rsidR="00D67A5B" w:rsidRDefault="00D67A5B" w:rsidP="00315CA6">
      <w:pPr>
        <w:spacing w:after="0" w:line="240" w:lineRule="auto"/>
      </w:pPr>
      <w:r>
        <w:separator/>
      </w:r>
    </w:p>
  </w:footnote>
  <w:footnote w:type="continuationSeparator" w:id="0">
    <w:p w14:paraId="4C6F10D3" w14:textId="77777777" w:rsidR="00D67A5B" w:rsidRDefault="00D67A5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68C8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03FE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1567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7A5B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8C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8C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32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4147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224225-CD02-4657-AEDD-CE24C7B50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3350</Words>
  <Characters>19097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